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A2BE6" w:rsidRPr="00B65C08" w:rsidRDefault="00BA2BE6" w:rsidP="00857D29">
      <w:pPr>
        <w:spacing w:after="0" w:line="240" w:lineRule="auto"/>
        <w:ind w:right="-2"/>
        <w:jc w:val="center"/>
        <w:rPr>
          <w:b/>
          <w:sz w:val="28"/>
          <w:szCs w:val="28"/>
        </w:rPr>
      </w:pPr>
      <w:bookmarkStart w:id="0" w:name="_GoBack"/>
      <w:bookmarkEnd w:id="0"/>
    </w:p>
    <w:p w:rsidR="00A347B4" w:rsidRPr="00EC505E" w:rsidRDefault="00F966E3" w:rsidP="008B2BF2">
      <w:pPr>
        <w:pStyle w:val="ListParagraph"/>
        <w:spacing w:after="0" w:line="24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AN EXPORT AUTHORISATION OF DRUG PRECURSORS</w:t>
      </w:r>
    </w:p>
    <w:p w:rsidR="008F7191" w:rsidRPr="00B65C08" w:rsidRDefault="008F7191" w:rsidP="00857D29">
      <w:pPr>
        <w:spacing w:after="0" w:line="240" w:lineRule="auto"/>
        <w:ind w:right="-2"/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CellSpacing w:w="20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842"/>
      </w:tblGrid>
      <w:tr w:rsidR="00B65C08" w:rsidRPr="00B65C08" w:rsidTr="00A75E27">
        <w:trPr>
          <w:trHeight w:val="366"/>
          <w:tblCellSpacing w:w="20" w:type="dxa"/>
        </w:trPr>
        <w:tc>
          <w:tcPr>
            <w:tcW w:w="1658" w:type="dxa"/>
          </w:tcPr>
          <w:p w:rsidR="00973C57" w:rsidRPr="00B65C08" w:rsidRDefault="00F966E3" w:rsidP="00DA1FFE">
            <w:pPr>
              <w:ind w:right="-2"/>
              <w:jc w:val="both"/>
            </w:pPr>
            <w:r>
              <w:t>Date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973C57" w:rsidRPr="00B65C08" w:rsidRDefault="00973C57" w:rsidP="00DA1FFE">
            <w:pPr>
              <w:ind w:right="-2"/>
              <w:jc w:val="both"/>
            </w:pPr>
          </w:p>
        </w:tc>
      </w:tr>
    </w:tbl>
    <w:p w:rsidR="008F7191" w:rsidRPr="00B65C08" w:rsidRDefault="00DA1FFE" w:rsidP="00857D29">
      <w:pPr>
        <w:spacing w:after="0" w:line="240" w:lineRule="auto"/>
        <w:ind w:right="-2"/>
        <w:rPr>
          <w:b/>
        </w:rPr>
      </w:pPr>
      <w:r w:rsidRPr="00B65C08">
        <w:rPr>
          <w:b/>
        </w:rPr>
        <w:br w:type="textWrapping" w:clear="all"/>
      </w:r>
    </w:p>
    <w:tbl>
      <w:tblPr>
        <w:tblStyle w:val="TableGrid"/>
        <w:tblW w:w="10501" w:type="dxa"/>
        <w:tblCellSpacing w:w="20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4253"/>
        <w:gridCol w:w="1559"/>
        <w:gridCol w:w="2694"/>
      </w:tblGrid>
      <w:tr w:rsidR="00B40C33" w:rsidRPr="00B40C33" w:rsidTr="00EE0533">
        <w:trPr>
          <w:trHeight w:hRule="exact" w:val="454"/>
          <w:tblCellSpacing w:w="20" w:type="dxa"/>
        </w:trPr>
        <w:tc>
          <w:tcPr>
            <w:tcW w:w="10421" w:type="dxa"/>
            <w:gridSpan w:val="4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8DB3E2" w:themeFill="text2" w:themeFillTint="66"/>
          </w:tcPr>
          <w:p w:rsidR="00183EE2" w:rsidRPr="00B40C33" w:rsidRDefault="00EC505E" w:rsidP="00F966E3">
            <w:pPr>
              <w:ind w:right="-2"/>
              <w:jc w:val="both"/>
            </w:pPr>
            <w:r w:rsidRPr="00B40C33">
              <w:rPr>
                <w:b/>
              </w:rPr>
              <w:t>1</w:t>
            </w:r>
            <w:r w:rsidR="008B2BF2" w:rsidRPr="00B40C33">
              <w:rPr>
                <w:b/>
              </w:rPr>
              <w:t xml:space="preserve">. </w:t>
            </w:r>
            <w:r w:rsidR="00F966E3">
              <w:rPr>
                <w:b/>
              </w:rPr>
              <w:t>EXPORTER</w:t>
            </w:r>
          </w:p>
        </w:tc>
      </w:tr>
      <w:tr w:rsidR="00B40C33" w:rsidRPr="00B40C33" w:rsidTr="00EC505E">
        <w:trPr>
          <w:trHeight w:hRule="exact" w:val="454"/>
          <w:tblCellSpacing w:w="20" w:type="dxa"/>
        </w:trPr>
        <w:tc>
          <w:tcPr>
            <w:tcW w:w="193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183EE2" w:rsidRPr="00B40C33" w:rsidRDefault="00F966E3" w:rsidP="00857D29">
            <w:pPr>
              <w:ind w:right="-2"/>
              <w:jc w:val="both"/>
            </w:pPr>
            <w:r>
              <w:t>Name</w:t>
            </w:r>
          </w:p>
        </w:tc>
        <w:tc>
          <w:tcPr>
            <w:tcW w:w="421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183EE2" w:rsidRPr="00B40C33" w:rsidRDefault="00183EE2" w:rsidP="00857D29">
            <w:pPr>
              <w:ind w:right="-2"/>
            </w:pPr>
          </w:p>
        </w:tc>
        <w:tc>
          <w:tcPr>
            <w:tcW w:w="15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183EE2" w:rsidRPr="00B40C33" w:rsidRDefault="00611D72" w:rsidP="00F966E3">
            <w:pPr>
              <w:ind w:right="-2"/>
              <w:jc w:val="both"/>
            </w:pPr>
            <w:r w:rsidRPr="00B40C33">
              <w:t>R</w:t>
            </w:r>
            <w:r w:rsidR="00F966E3">
              <w:t>egistry code</w:t>
            </w:r>
          </w:p>
        </w:tc>
        <w:tc>
          <w:tcPr>
            <w:tcW w:w="263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183EE2" w:rsidRPr="00B40C33" w:rsidRDefault="00183EE2" w:rsidP="00857D29">
            <w:pPr>
              <w:ind w:right="-2"/>
              <w:jc w:val="both"/>
            </w:pPr>
          </w:p>
        </w:tc>
      </w:tr>
      <w:tr w:rsidR="00B40C33" w:rsidRPr="00B40C33" w:rsidTr="00DE659D">
        <w:trPr>
          <w:trHeight w:hRule="exact" w:val="557"/>
          <w:tblCellSpacing w:w="20" w:type="dxa"/>
        </w:trPr>
        <w:tc>
          <w:tcPr>
            <w:tcW w:w="193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EC505E" w:rsidRPr="00B40C33" w:rsidRDefault="00447948" w:rsidP="00447948">
            <w:pPr>
              <w:ind w:right="-2"/>
              <w:jc w:val="both"/>
            </w:pPr>
            <w:r>
              <w:t>A</w:t>
            </w:r>
            <w:r w:rsidR="00F966E3">
              <w:t>ddress</w:t>
            </w:r>
          </w:p>
        </w:tc>
        <w:tc>
          <w:tcPr>
            <w:tcW w:w="421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EC505E" w:rsidRPr="00B40C33" w:rsidRDefault="00EC505E" w:rsidP="00857D29">
            <w:pPr>
              <w:ind w:right="-2"/>
            </w:pPr>
          </w:p>
        </w:tc>
        <w:tc>
          <w:tcPr>
            <w:tcW w:w="15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EC505E" w:rsidRPr="00B40C33" w:rsidRDefault="00F966E3" w:rsidP="00857D29">
            <w:pPr>
              <w:ind w:right="-2"/>
              <w:jc w:val="both"/>
            </w:pPr>
            <w:r>
              <w:t>Email address</w:t>
            </w:r>
          </w:p>
        </w:tc>
        <w:tc>
          <w:tcPr>
            <w:tcW w:w="263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EC505E" w:rsidRPr="00B40C33" w:rsidRDefault="00EC505E" w:rsidP="00857D29">
            <w:pPr>
              <w:ind w:right="-2"/>
              <w:jc w:val="both"/>
            </w:pPr>
          </w:p>
        </w:tc>
      </w:tr>
      <w:tr w:rsidR="00B40C33" w:rsidRPr="00B40C33" w:rsidTr="00DE659D">
        <w:trPr>
          <w:trHeight w:hRule="exact" w:val="537"/>
          <w:tblCellSpacing w:w="20" w:type="dxa"/>
        </w:trPr>
        <w:tc>
          <w:tcPr>
            <w:tcW w:w="193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EC505E" w:rsidRPr="00B40C33" w:rsidRDefault="00F966E3" w:rsidP="008B2BF2">
            <w:pPr>
              <w:ind w:right="-2"/>
            </w:pPr>
            <w:r>
              <w:t>Phone</w:t>
            </w:r>
          </w:p>
        </w:tc>
        <w:tc>
          <w:tcPr>
            <w:tcW w:w="421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EC505E" w:rsidRPr="00B40C33" w:rsidRDefault="00EC505E" w:rsidP="00857D29">
            <w:pPr>
              <w:ind w:right="-2"/>
            </w:pPr>
          </w:p>
        </w:tc>
        <w:tc>
          <w:tcPr>
            <w:tcW w:w="15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EC505E" w:rsidRPr="00B40C33" w:rsidRDefault="00EC505E" w:rsidP="00F966E3">
            <w:pPr>
              <w:ind w:right="-2"/>
              <w:jc w:val="both"/>
            </w:pPr>
            <w:r w:rsidRPr="00B40C33">
              <w:t>Fa</w:t>
            </w:r>
            <w:r w:rsidR="00F966E3">
              <w:t>x</w:t>
            </w:r>
          </w:p>
        </w:tc>
        <w:tc>
          <w:tcPr>
            <w:tcW w:w="263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EC505E" w:rsidRPr="00B40C33" w:rsidRDefault="00EC505E" w:rsidP="00857D29">
            <w:pPr>
              <w:ind w:right="-2"/>
              <w:jc w:val="both"/>
            </w:pPr>
          </w:p>
        </w:tc>
      </w:tr>
      <w:tr w:rsidR="00F966E3" w:rsidRPr="00B40C33" w:rsidTr="00F966E3">
        <w:trPr>
          <w:trHeight w:hRule="exact" w:val="1254"/>
          <w:tblCellSpacing w:w="20" w:type="dxa"/>
        </w:trPr>
        <w:tc>
          <w:tcPr>
            <w:tcW w:w="193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:rsidR="00F966E3" w:rsidRPr="00B40C33" w:rsidRDefault="00F966E3" w:rsidP="008B2BF2">
            <w:pPr>
              <w:ind w:right="-2"/>
            </w:pPr>
            <w:r>
              <w:t>Number of the licence or registration to handle precursors</w:t>
            </w:r>
          </w:p>
        </w:tc>
        <w:tc>
          <w:tcPr>
            <w:tcW w:w="421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F966E3" w:rsidRPr="00B40C33" w:rsidRDefault="00F966E3" w:rsidP="00857D29">
            <w:pPr>
              <w:ind w:right="-2"/>
              <w:jc w:val="both"/>
            </w:pPr>
          </w:p>
        </w:tc>
        <w:tc>
          <w:tcPr>
            <w:tcW w:w="4193" w:type="dxa"/>
            <w:gridSpan w:val="2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:rsidR="00F966E3" w:rsidRPr="00B40C33" w:rsidRDefault="00F966E3" w:rsidP="00857D29">
            <w:pPr>
              <w:ind w:right="-2"/>
              <w:jc w:val="both"/>
            </w:pPr>
          </w:p>
        </w:tc>
      </w:tr>
      <w:tr w:rsidR="00B40C33" w:rsidRPr="00B40C33" w:rsidTr="00EE0533">
        <w:trPr>
          <w:trHeight w:hRule="exact" w:val="454"/>
          <w:tblCellSpacing w:w="20" w:type="dxa"/>
        </w:trPr>
        <w:tc>
          <w:tcPr>
            <w:tcW w:w="10421" w:type="dxa"/>
            <w:gridSpan w:val="4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8DB3E2" w:themeFill="text2" w:themeFillTint="66"/>
          </w:tcPr>
          <w:p w:rsidR="006A4503" w:rsidRPr="00B40C33" w:rsidRDefault="00EC505E" w:rsidP="00F966E3">
            <w:pPr>
              <w:ind w:right="-2"/>
              <w:jc w:val="both"/>
            </w:pPr>
            <w:r w:rsidRPr="00B40C33">
              <w:rPr>
                <w:b/>
              </w:rPr>
              <w:t xml:space="preserve">2. </w:t>
            </w:r>
            <w:r w:rsidR="00864CE2">
              <w:rPr>
                <w:b/>
              </w:rPr>
              <w:t>IM</w:t>
            </w:r>
            <w:r w:rsidR="008B2BF2" w:rsidRPr="00B40C33">
              <w:rPr>
                <w:b/>
              </w:rPr>
              <w:t>PORT</w:t>
            </w:r>
            <w:r w:rsidR="00F966E3">
              <w:rPr>
                <w:b/>
              </w:rPr>
              <w:t>ER</w:t>
            </w:r>
          </w:p>
        </w:tc>
      </w:tr>
      <w:tr w:rsidR="00B40C33" w:rsidRPr="00B40C33" w:rsidTr="00EC505E">
        <w:trPr>
          <w:trHeight w:hRule="exact" w:val="454"/>
          <w:tblCellSpacing w:w="20" w:type="dxa"/>
        </w:trPr>
        <w:tc>
          <w:tcPr>
            <w:tcW w:w="193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715933" w:rsidRPr="00B40C33" w:rsidRDefault="00F966E3" w:rsidP="00857D29">
            <w:pPr>
              <w:ind w:right="-2"/>
              <w:jc w:val="both"/>
            </w:pPr>
            <w:r>
              <w:t>Name</w:t>
            </w:r>
          </w:p>
        </w:tc>
        <w:tc>
          <w:tcPr>
            <w:tcW w:w="421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715933" w:rsidRPr="00B40C33" w:rsidRDefault="00715933" w:rsidP="00857D29">
            <w:pPr>
              <w:ind w:right="-2"/>
              <w:jc w:val="both"/>
            </w:pPr>
          </w:p>
        </w:tc>
        <w:tc>
          <w:tcPr>
            <w:tcW w:w="15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</w:tcPr>
          <w:p w:rsidR="00715933" w:rsidRPr="00B40C33" w:rsidRDefault="00F966E3" w:rsidP="00857D29">
            <w:pPr>
              <w:ind w:right="-2"/>
              <w:jc w:val="both"/>
            </w:pPr>
            <w:r>
              <w:t>Phone</w:t>
            </w:r>
          </w:p>
        </w:tc>
        <w:tc>
          <w:tcPr>
            <w:tcW w:w="263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715933" w:rsidRPr="00B40C33" w:rsidRDefault="00715933" w:rsidP="00857D29">
            <w:pPr>
              <w:ind w:right="-2"/>
              <w:jc w:val="both"/>
            </w:pPr>
          </w:p>
        </w:tc>
      </w:tr>
      <w:tr w:rsidR="00B40C33" w:rsidRPr="00B40C33" w:rsidTr="00DE659D">
        <w:trPr>
          <w:trHeight w:val="517"/>
          <w:tblCellSpacing w:w="20" w:type="dxa"/>
        </w:trPr>
        <w:tc>
          <w:tcPr>
            <w:tcW w:w="1936" w:type="dxa"/>
            <w:tcBorders>
              <w:top w:val="inset" w:sz="2" w:space="0" w:color="auto"/>
              <w:left w:val="inset" w:sz="2" w:space="0" w:color="auto"/>
              <w:right w:val="inset" w:sz="2" w:space="0" w:color="auto"/>
            </w:tcBorders>
          </w:tcPr>
          <w:p w:rsidR="005E2B65" w:rsidRPr="00B40C33" w:rsidRDefault="00F966E3" w:rsidP="00857D29">
            <w:pPr>
              <w:ind w:right="-2"/>
              <w:jc w:val="both"/>
            </w:pPr>
            <w:r>
              <w:t>Address</w:t>
            </w:r>
          </w:p>
        </w:tc>
        <w:tc>
          <w:tcPr>
            <w:tcW w:w="4213" w:type="dxa"/>
            <w:tcBorders>
              <w:top w:val="inset" w:sz="2" w:space="0" w:color="auto"/>
              <w:left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5E2B65" w:rsidRPr="00B40C33" w:rsidRDefault="005E2B65" w:rsidP="00857D29">
            <w:pPr>
              <w:ind w:right="-2"/>
              <w:jc w:val="both"/>
            </w:pPr>
          </w:p>
        </w:tc>
        <w:tc>
          <w:tcPr>
            <w:tcW w:w="1519" w:type="dxa"/>
            <w:tcBorders>
              <w:top w:val="inset" w:sz="2" w:space="0" w:color="auto"/>
              <w:left w:val="inset" w:sz="2" w:space="0" w:color="auto"/>
              <w:right w:val="inset" w:sz="2" w:space="0" w:color="auto"/>
            </w:tcBorders>
            <w:shd w:val="clear" w:color="auto" w:fill="auto"/>
          </w:tcPr>
          <w:p w:rsidR="005E2B65" w:rsidRPr="00B40C33" w:rsidRDefault="007335F2" w:rsidP="00857D29">
            <w:pPr>
              <w:ind w:right="-2"/>
              <w:jc w:val="both"/>
            </w:pPr>
            <w:r>
              <w:t>Email address</w:t>
            </w:r>
          </w:p>
        </w:tc>
        <w:tc>
          <w:tcPr>
            <w:tcW w:w="263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5E2B65" w:rsidRPr="00B40C33" w:rsidRDefault="005E2B65" w:rsidP="00857D29">
            <w:pPr>
              <w:ind w:right="-2"/>
              <w:jc w:val="both"/>
            </w:pPr>
          </w:p>
        </w:tc>
      </w:tr>
      <w:tr w:rsidR="00B40C33" w:rsidRPr="00B40C33" w:rsidTr="007335F2">
        <w:trPr>
          <w:trHeight w:hRule="exact" w:val="1143"/>
          <w:tblCellSpacing w:w="20" w:type="dxa"/>
        </w:trPr>
        <w:tc>
          <w:tcPr>
            <w:tcW w:w="1936" w:type="dxa"/>
            <w:tcBorders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7C3C28" w:rsidRPr="00B40C33" w:rsidRDefault="007335F2" w:rsidP="007C3C28">
            <w:pPr>
              <w:ind w:right="-2"/>
            </w:pPr>
            <w:r>
              <w:t>Number of the licence or registration to handle precursors</w:t>
            </w:r>
          </w:p>
        </w:tc>
        <w:tc>
          <w:tcPr>
            <w:tcW w:w="4213" w:type="dxa"/>
            <w:tcBorders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7C3C28" w:rsidRPr="00B40C33" w:rsidRDefault="007C3C28" w:rsidP="00857D29">
            <w:pPr>
              <w:ind w:right="-2"/>
              <w:jc w:val="both"/>
            </w:pPr>
          </w:p>
        </w:tc>
        <w:tc>
          <w:tcPr>
            <w:tcW w:w="1519" w:type="dxa"/>
            <w:tcBorders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:rsidR="007C3C28" w:rsidRPr="00B40C33" w:rsidRDefault="007335F2" w:rsidP="00857D29">
            <w:pPr>
              <w:ind w:right="-2"/>
              <w:jc w:val="both"/>
            </w:pPr>
            <w:r>
              <w:t>Fax</w:t>
            </w:r>
          </w:p>
        </w:tc>
        <w:tc>
          <w:tcPr>
            <w:tcW w:w="2633" w:type="dxa"/>
            <w:tcBorders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7C3C28" w:rsidRPr="00B40C33" w:rsidRDefault="007C3C28" w:rsidP="00857D29">
            <w:pPr>
              <w:ind w:right="-2"/>
              <w:jc w:val="both"/>
            </w:pPr>
          </w:p>
        </w:tc>
      </w:tr>
      <w:tr w:rsidR="00B40C33" w:rsidRPr="00B40C33" w:rsidTr="006636CA">
        <w:trPr>
          <w:trHeight w:hRule="exact" w:val="454"/>
          <w:tblCellSpacing w:w="20" w:type="dxa"/>
        </w:trPr>
        <w:tc>
          <w:tcPr>
            <w:tcW w:w="10421" w:type="dxa"/>
            <w:gridSpan w:val="4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8DB3E2" w:themeFill="text2" w:themeFillTint="66"/>
          </w:tcPr>
          <w:p w:rsidR="008B2BF2" w:rsidRPr="00B40C33" w:rsidRDefault="009B7B6A" w:rsidP="007335F2">
            <w:pPr>
              <w:ind w:right="-2"/>
              <w:jc w:val="both"/>
            </w:pPr>
            <w:r w:rsidRPr="00B40C33">
              <w:rPr>
                <w:b/>
              </w:rPr>
              <w:t>3</w:t>
            </w:r>
            <w:r w:rsidR="008B2BF2" w:rsidRPr="00B40C33">
              <w:rPr>
                <w:b/>
              </w:rPr>
              <w:t xml:space="preserve">. </w:t>
            </w:r>
            <w:r w:rsidR="007335F2">
              <w:rPr>
                <w:b/>
              </w:rPr>
              <w:t>ULTIMATE CONSIGNEE (in case different from importer)</w:t>
            </w:r>
          </w:p>
        </w:tc>
      </w:tr>
      <w:tr w:rsidR="00B40C33" w:rsidRPr="00B40C33" w:rsidTr="006636CA">
        <w:trPr>
          <w:trHeight w:hRule="exact" w:val="454"/>
          <w:tblCellSpacing w:w="20" w:type="dxa"/>
        </w:trPr>
        <w:tc>
          <w:tcPr>
            <w:tcW w:w="193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8B2BF2" w:rsidRPr="00B40C33" w:rsidRDefault="007335F2" w:rsidP="006636CA">
            <w:pPr>
              <w:ind w:right="-2"/>
              <w:jc w:val="both"/>
            </w:pPr>
            <w:r>
              <w:t>Name</w:t>
            </w:r>
          </w:p>
        </w:tc>
        <w:tc>
          <w:tcPr>
            <w:tcW w:w="421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8B2BF2" w:rsidRPr="00B40C33" w:rsidRDefault="008B2BF2" w:rsidP="006636CA">
            <w:pPr>
              <w:ind w:right="-2"/>
              <w:jc w:val="both"/>
            </w:pPr>
          </w:p>
        </w:tc>
        <w:tc>
          <w:tcPr>
            <w:tcW w:w="15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</w:tcPr>
          <w:p w:rsidR="008B2BF2" w:rsidRPr="00B40C33" w:rsidRDefault="007335F2" w:rsidP="007335F2">
            <w:pPr>
              <w:ind w:right="-2"/>
              <w:jc w:val="both"/>
            </w:pPr>
            <w:r>
              <w:t>Phone</w:t>
            </w:r>
          </w:p>
        </w:tc>
        <w:tc>
          <w:tcPr>
            <w:tcW w:w="263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8B2BF2" w:rsidRPr="00B40C33" w:rsidRDefault="008B2BF2" w:rsidP="006636CA">
            <w:pPr>
              <w:ind w:right="-2"/>
              <w:jc w:val="both"/>
            </w:pPr>
          </w:p>
        </w:tc>
      </w:tr>
      <w:tr w:rsidR="00B40C33" w:rsidRPr="00B40C33" w:rsidTr="00182AA3">
        <w:trPr>
          <w:trHeight w:val="505"/>
          <w:tblCellSpacing w:w="20" w:type="dxa"/>
        </w:trPr>
        <w:tc>
          <w:tcPr>
            <w:tcW w:w="1936" w:type="dxa"/>
            <w:tcBorders>
              <w:top w:val="inset" w:sz="2" w:space="0" w:color="auto"/>
              <w:left w:val="inset" w:sz="2" w:space="0" w:color="auto"/>
              <w:right w:val="inset" w:sz="2" w:space="0" w:color="auto"/>
            </w:tcBorders>
          </w:tcPr>
          <w:p w:rsidR="008B2BF2" w:rsidRPr="00B40C33" w:rsidRDefault="007335F2" w:rsidP="006636CA">
            <w:pPr>
              <w:ind w:right="-2"/>
              <w:jc w:val="both"/>
            </w:pPr>
            <w:r>
              <w:t>Address</w:t>
            </w:r>
          </w:p>
        </w:tc>
        <w:tc>
          <w:tcPr>
            <w:tcW w:w="4213" w:type="dxa"/>
            <w:tcBorders>
              <w:top w:val="inset" w:sz="2" w:space="0" w:color="auto"/>
              <w:left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8B2BF2" w:rsidRPr="00B40C33" w:rsidRDefault="008B2BF2" w:rsidP="006636CA">
            <w:pPr>
              <w:ind w:right="-2"/>
              <w:jc w:val="both"/>
            </w:pPr>
          </w:p>
        </w:tc>
        <w:tc>
          <w:tcPr>
            <w:tcW w:w="1519" w:type="dxa"/>
            <w:tcBorders>
              <w:top w:val="inset" w:sz="2" w:space="0" w:color="auto"/>
              <w:left w:val="inset" w:sz="2" w:space="0" w:color="auto"/>
              <w:right w:val="inset" w:sz="2" w:space="0" w:color="auto"/>
            </w:tcBorders>
            <w:shd w:val="clear" w:color="auto" w:fill="auto"/>
          </w:tcPr>
          <w:p w:rsidR="008B2BF2" w:rsidRPr="00B40C33" w:rsidRDefault="007335F2" w:rsidP="006636CA">
            <w:pPr>
              <w:ind w:right="-2"/>
              <w:jc w:val="both"/>
            </w:pPr>
            <w:r>
              <w:t>Fax</w:t>
            </w:r>
          </w:p>
        </w:tc>
        <w:tc>
          <w:tcPr>
            <w:tcW w:w="263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8B2BF2" w:rsidRPr="00B40C33" w:rsidRDefault="008B2BF2" w:rsidP="006636CA">
            <w:pPr>
              <w:ind w:right="-2"/>
              <w:jc w:val="both"/>
            </w:pPr>
          </w:p>
        </w:tc>
      </w:tr>
      <w:tr w:rsidR="00B40C33" w:rsidRPr="00B40C33" w:rsidTr="007335F2">
        <w:trPr>
          <w:trHeight w:hRule="exact" w:val="1280"/>
          <w:tblCellSpacing w:w="20" w:type="dxa"/>
        </w:trPr>
        <w:tc>
          <w:tcPr>
            <w:tcW w:w="1936" w:type="dxa"/>
            <w:tcBorders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3F5B8B" w:rsidRPr="00B40C33" w:rsidRDefault="007335F2" w:rsidP="007335F2">
            <w:pPr>
              <w:ind w:right="-2"/>
            </w:pPr>
            <w:r>
              <w:t>Number of the licence or registration to handle precursors</w:t>
            </w:r>
          </w:p>
        </w:tc>
        <w:tc>
          <w:tcPr>
            <w:tcW w:w="4213" w:type="dxa"/>
            <w:tcBorders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3F5B8B" w:rsidRPr="00B40C33" w:rsidRDefault="003F5B8B" w:rsidP="006636CA">
            <w:pPr>
              <w:ind w:right="-2"/>
              <w:jc w:val="both"/>
            </w:pPr>
          </w:p>
        </w:tc>
        <w:tc>
          <w:tcPr>
            <w:tcW w:w="1519" w:type="dxa"/>
            <w:tcBorders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:rsidR="003F5B8B" w:rsidRPr="00B40C33" w:rsidRDefault="007335F2" w:rsidP="006636CA">
            <w:pPr>
              <w:ind w:right="-2"/>
              <w:jc w:val="both"/>
            </w:pPr>
            <w:r>
              <w:t>Email address</w:t>
            </w:r>
          </w:p>
        </w:tc>
        <w:tc>
          <w:tcPr>
            <w:tcW w:w="2633" w:type="dxa"/>
            <w:tcBorders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:rsidR="003F5B8B" w:rsidRPr="00B40C33" w:rsidRDefault="003F5B8B" w:rsidP="006636CA">
            <w:pPr>
              <w:ind w:right="-2"/>
              <w:jc w:val="both"/>
            </w:pPr>
          </w:p>
        </w:tc>
      </w:tr>
      <w:tr w:rsidR="00B40C33" w:rsidRPr="00B40C33" w:rsidTr="006636CA">
        <w:trPr>
          <w:trHeight w:hRule="exact" w:val="454"/>
          <w:tblCellSpacing w:w="20" w:type="dxa"/>
        </w:trPr>
        <w:tc>
          <w:tcPr>
            <w:tcW w:w="10421" w:type="dxa"/>
            <w:gridSpan w:val="4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8DB3E2" w:themeFill="text2" w:themeFillTint="66"/>
          </w:tcPr>
          <w:p w:rsidR="009B7B6A" w:rsidRPr="00B40C33" w:rsidRDefault="009B7B6A" w:rsidP="007335F2">
            <w:pPr>
              <w:ind w:right="-2"/>
              <w:jc w:val="both"/>
            </w:pPr>
            <w:r w:rsidRPr="00B40C33">
              <w:rPr>
                <w:b/>
              </w:rPr>
              <w:t xml:space="preserve">4. </w:t>
            </w:r>
            <w:r w:rsidR="007335F2">
              <w:rPr>
                <w:b/>
              </w:rPr>
              <w:t>DRUG PRECURSOR OR MIXTURE/NATURAL PRODUCT TO BE EXPORTED</w:t>
            </w:r>
          </w:p>
        </w:tc>
      </w:tr>
    </w:tbl>
    <w:tbl>
      <w:tblPr>
        <w:tblStyle w:val="TableGrid"/>
        <w:tblpPr w:leftFromText="141" w:rightFromText="141" w:vertAnchor="text" w:horzAnchor="margin" w:tblpY="14"/>
        <w:tblW w:w="10501" w:type="dxa"/>
        <w:tblCellSpacing w:w="20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418"/>
        <w:gridCol w:w="1559"/>
        <w:gridCol w:w="2693"/>
        <w:gridCol w:w="2835"/>
      </w:tblGrid>
      <w:tr w:rsidR="00B40C33" w:rsidRPr="00B40C33" w:rsidTr="007335F2">
        <w:trPr>
          <w:trHeight w:hRule="exact" w:val="1622"/>
          <w:tblCellSpacing w:w="20" w:type="dxa"/>
        </w:trPr>
        <w:tc>
          <w:tcPr>
            <w:tcW w:w="1936" w:type="dxa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:rsidR="009B7B6A" w:rsidRPr="00B40C33" w:rsidRDefault="007335F2" w:rsidP="0022505A">
            <w:pPr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Drug precursor</w:t>
            </w:r>
          </w:p>
        </w:tc>
        <w:tc>
          <w:tcPr>
            <w:tcW w:w="1378" w:type="dxa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:rsidR="009B7B6A" w:rsidRPr="00B40C33" w:rsidRDefault="007335F2" w:rsidP="0022505A">
            <w:pPr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CN code</w:t>
            </w:r>
          </w:p>
        </w:tc>
        <w:tc>
          <w:tcPr>
            <w:tcW w:w="1519" w:type="dxa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:rsidR="009B7B6A" w:rsidRPr="00B40C33" w:rsidRDefault="007335F2" w:rsidP="007335F2">
            <w:pPr>
              <w:ind w:right="-2"/>
              <w:rPr>
                <w:sz w:val="24"/>
              </w:rPr>
            </w:pPr>
            <w:r w:rsidRPr="007335F2">
              <w:t>Quantity and weight of the drug precursor exported</w:t>
            </w:r>
          </w:p>
        </w:tc>
        <w:tc>
          <w:tcPr>
            <w:tcW w:w="2653" w:type="dxa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:rsidR="009B7B6A" w:rsidRPr="00B40C33" w:rsidRDefault="007335F2" w:rsidP="00864CE2">
            <w:pPr>
              <w:ind w:right="-2"/>
              <w:rPr>
                <w:sz w:val="24"/>
              </w:rPr>
            </w:pPr>
            <w:r>
              <w:rPr>
                <w:sz w:val="24"/>
              </w:rPr>
              <w:t xml:space="preserve">Quantity and weight of drug precursor in the mixture/natural product exported </w:t>
            </w:r>
            <w:r w:rsidRPr="00B40C33">
              <w:rPr>
                <w:sz w:val="24"/>
              </w:rPr>
              <w:t>(</w:t>
            </w:r>
            <w:r>
              <w:rPr>
                <w:sz w:val="24"/>
              </w:rPr>
              <w:t>if applicable)</w:t>
            </w:r>
          </w:p>
        </w:tc>
        <w:tc>
          <w:tcPr>
            <w:tcW w:w="2775" w:type="dxa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:rsidR="009B7B6A" w:rsidRPr="00B40C33" w:rsidRDefault="007335F2" w:rsidP="007335F2">
            <w:pPr>
              <w:ind w:right="-2"/>
              <w:rPr>
                <w:sz w:val="24"/>
              </w:rPr>
            </w:pPr>
            <w:r>
              <w:rPr>
                <w:sz w:val="24"/>
              </w:rPr>
              <w:t xml:space="preserve">Percentage of 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>the precursor in the mixture/</w:t>
            </w:r>
            <w:r w:rsidRPr="00F47131">
              <w:rPr>
                <w:sz w:val="24"/>
                <w:szCs w:val="18"/>
              </w:rPr>
              <w:t>natural product</w:t>
            </w:r>
            <w:r>
              <w:rPr>
                <w:sz w:val="24"/>
                <w:szCs w:val="18"/>
              </w:rPr>
              <w:t xml:space="preserve"> exported (if applicable)</w:t>
            </w:r>
          </w:p>
        </w:tc>
      </w:tr>
      <w:tr w:rsidR="00B40C33" w:rsidRPr="00B40C33" w:rsidTr="00B40C33">
        <w:trPr>
          <w:trHeight w:hRule="exact" w:val="652"/>
          <w:tblCellSpacing w:w="20" w:type="dxa"/>
        </w:trPr>
        <w:tc>
          <w:tcPr>
            <w:tcW w:w="1936" w:type="dxa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9B7B6A" w:rsidRPr="00B40C33" w:rsidRDefault="009B7B6A" w:rsidP="008B2BF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9B7B6A" w:rsidRPr="00B40C33" w:rsidRDefault="009B7B6A" w:rsidP="0022505A">
            <w:pPr>
              <w:ind w:right="-2"/>
              <w:jc w:val="both"/>
              <w:rPr>
                <w:b/>
                <w:sz w:val="20"/>
              </w:rPr>
            </w:pPr>
          </w:p>
        </w:tc>
        <w:tc>
          <w:tcPr>
            <w:tcW w:w="1519" w:type="dxa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9B7B6A" w:rsidRPr="00B40C33" w:rsidRDefault="009B7B6A" w:rsidP="004E7F5F">
            <w:pPr>
              <w:ind w:right="-2"/>
              <w:jc w:val="center"/>
              <w:rPr>
                <w:b/>
                <w:sz w:val="20"/>
              </w:rPr>
            </w:pPr>
          </w:p>
        </w:tc>
        <w:tc>
          <w:tcPr>
            <w:tcW w:w="2653" w:type="dxa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9B7B6A" w:rsidRPr="00B40C33" w:rsidRDefault="009B7B6A" w:rsidP="009B7B6A">
            <w:pPr>
              <w:ind w:right="-2"/>
              <w:rPr>
                <w:b/>
                <w:sz w:val="20"/>
              </w:rPr>
            </w:pPr>
          </w:p>
        </w:tc>
        <w:tc>
          <w:tcPr>
            <w:tcW w:w="2775" w:type="dxa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9B7B6A" w:rsidRPr="00B40C33" w:rsidRDefault="009B7B6A" w:rsidP="004E7F5F">
            <w:pPr>
              <w:ind w:right="-2"/>
              <w:jc w:val="center"/>
              <w:rPr>
                <w:b/>
                <w:sz w:val="20"/>
              </w:rPr>
            </w:pPr>
          </w:p>
        </w:tc>
      </w:tr>
      <w:tr w:rsidR="00B40C33" w:rsidRPr="00B40C33" w:rsidTr="00B40C33">
        <w:trPr>
          <w:trHeight w:hRule="exact" w:val="688"/>
          <w:tblCellSpacing w:w="20" w:type="dxa"/>
        </w:trPr>
        <w:tc>
          <w:tcPr>
            <w:tcW w:w="1936" w:type="dxa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9B7B6A" w:rsidRPr="00B40C33" w:rsidRDefault="009B7B6A" w:rsidP="008B2BF2">
            <w:pPr>
              <w:autoSpaceDE w:val="0"/>
              <w:autoSpaceDN w:val="0"/>
              <w:adjustRightInd w:val="0"/>
              <w:rPr>
                <w:rFonts w:eastAsia="EUAlbertina-Regular-Identity-H" w:cs="Times New Roman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9B7B6A" w:rsidRPr="00B40C33" w:rsidRDefault="009B7B6A" w:rsidP="0022505A">
            <w:pPr>
              <w:ind w:right="-2"/>
              <w:jc w:val="both"/>
              <w:rPr>
                <w:b/>
              </w:rPr>
            </w:pPr>
          </w:p>
        </w:tc>
        <w:tc>
          <w:tcPr>
            <w:tcW w:w="1519" w:type="dxa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9B7B6A" w:rsidRPr="00B40C33" w:rsidRDefault="009B7B6A" w:rsidP="004E7F5F">
            <w:pPr>
              <w:ind w:right="-2"/>
              <w:jc w:val="center"/>
              <w:rPr>
                <w:b/>
              </w:rPr>
            </w:pPr>
          </w:p>
        </w:tc>
        <w:tc>
          <w:tcPr>
            <w:tcW w:w="2653" w:type="dxa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9B7B6A" w:rsidRPr="00B40C33" w:rsidRDefault="009B7B6A" w:rsidP="004E7F5F">
            <w:pPr>
              <w:ind w:right="-2"/>
              <w:jc w:val="center"/>
              <w:rPr>
                <w:b/>
              </w:rPr>
            </w:pPr>
          </w:p>
        </w:tc>
        <w:tc>
          <w:tcPr>
            <w:tcW w:w="2775" w:type="dxa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9B7B6A" w:rsidRPr="00B40C33" w:rsidRDefault="009B7B6A" w:rsidP="004E7F5F">
            <w:pPr>
              <w:ind w:right="-2"/>
              <w:jc w:val="center"/>
              <w:rPr>
                <w:b/>
              </w:rPr>
            </w:pPr>
          </w:p>
        </w:tc>
      </w:tr>
      <w:tr w:rsidR="00B40C33" w:rsidRPr="00B40C33" w:rsidTr="00B40C33">
        <w:trPr>
          <w:trHeight w:hRule="exact" w:val="696"/>
          <w:tblCellSpacing w:w="20" w:type="dxa"/>
        </w:trPr>
        <w:tc>
          <w:tcPr>
            <w:tcW w:w="1936" w:type="dxa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9B7B6A" w:rsidRPr="00B40C33" w:rsidRDefault="009B7B6A" w:rsidP="008B2BF2">
            <w:pPr>
              <w:rPr>
                <w:rFonts w:eastAsia="EUAlbertina-Regular-Identity-H" w:cs="Times New Roman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9B7B6A" w:rsidRPr="00B40C33" w:rsidRDefault="009B7B6A" w:rsidP="0022505A">
            <w:pPr>
              <w:ind w:right="-2"/>
              <w:jc w:val="both"/>
              <w:rPr>
                <w:b/>
              </w:rPr>
            </w:pPr>
          </w:p>
        </w:tc>
        <w:tc>
          <w:tcPr>
            <w:tcW w:w="1519" w:type="dxa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9B7B6A" w:rsidRPr="00B40C33" w:rsidRDefault="009B7B6A" w:rsidP="004E7F5F">
            <w:pPr>
              <w:ind w:right="-2"/>
              <w:jc w:val="center"/>
              <w:rPr>
                <w:b/>
              </w:rPr>
            </w:pPr>
          </w:p>
          <w:p w:rsidR="003F5B8B" w:rsidRPr="00B40C33" w:rsidRDefault="003F5B8B" w:rsidP="004E7F5F">
            <w:pPr>
              <w:ind w:right="-2"/>
              <w:jc w:val="center"/>
              <w:rPr>
                <w:b/>
              </w:rPr>
            </w:pPr>
          </w:p>
          <w:p w:rsidR="003F5B8B" w:rsidRPr="00B40C33" w:rsidRDefault="003F5B8B" w:rsidP="004E7F5F">
            <w:pPr>
              <w:ind w:right="-2"/>
              <w:jc w:val="center"/>
              <w:rPr>
                <w:b/>
              </w:rPr>
            </w:pPr>
          </w:p>
          <w:p w:rsidR="003F5B8B" w:rsidRPr="00B40C33" w:rsidRDefault="003F5B8B" w:rsidP="004E7F5F">
            <w:pPr>
              <w:ind w:right="-2"/>
              <w:jc w:val="center"/>
              <w:rPr>
                <w:b/>
              </w:rPr>
            </w:pPr>
          </w:p>
        </w:tc>
        <w:tc>
          <w:tcPr>
            <w:tcW w:w="2653" w:type="dxa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9B7B6A" w:rsidRPr="00B40C33" w:rsidRDefault="009B7B6A" w:rsidP="009B7B6A">
            <w:pPr>
              <w:ind w:right="-2"/>
              <w:rPr>
                <w:b/>
              </w:rPr>
            </w:pPr>
          </w:p>
        </w:tc>
        <w:tc>
          <w:tcPr>
            <w:tcW w:w="2775" w:type="dxa"/>
            <w:tcBorders>
              <w:top w:val="inset" w:sz="4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9B7B6A" w:rsidRPr="00B40C33" w:rsidRDefault="009B7B6A" w:rsidP="004E7F5F">
            <w:pPr>
              <w:ind w:right="-2"/>
              <w:jc w:val="center"/>
              <w:rPr>
                <w:b/>
              </w:rPr>
            </w:pPr>
          </w:p>
        </w:tc>
      </w:tr>
    </w:tbl>
    <w:p w:rsidR="0022505A" w:rsidRPr="00B40C33" w:rsidRDefault="0022505A" w:rsidP="0022505A">
      <w:pPr>
        <w:spacing w:after="0"/>
        <w:rPr>
          <w:sz w:val="2"/>
          <w:szCs w:val="2"/>
        </w:rPr>
      </w:pPr>
    </w:p>
    <w:p w:rsidR="009E4C42" w:rsidRPr="00B40C33" w:rsidRDefault="009E4C42" w:rsidP="009E4C42">
      <w:pPr>
        <w:spacing w:after="0"/>
        <w:rPr>
          <w:sz w:val="2"/>
          <w:szCs w:val="2"/>
        </w:rPr>
      </w:pPr>
    </w:p>
    <w:tbl>
      <w:tblPr>
        <w:tblStyle w:val="TableGrid"/>
        <w:tblpPr w:leftFromText="141" w:rightFromText="141" w:vertAnchor="text" w:horzAnchor="margin" w:tblpY="-18"/>
        <w:tblW w:w="10503" w:type="dxa"/>
        <w:tblCellSpacing w:w="20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7940"/>
      </w:tblGrid>
      <w:tr w:rsidR="00B40C33" w:rsidRPr="00B40C33" w:rsidTr="003F5B8B">
        <w:trPr>
          <w:trHeight w:val="513"/>
          <w:tblCellSpacing w:w="20" w:type="dxa"/>
        </w:trPr>
        <w:tc>
          <w:tcPr>
            <w:tcW w:w="10423" w:type="dxa"/>
            <w:gridSpan w:val="2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8DB3E2" w:themeFill="text2" w:themeFillTint="66"/>
          </w:tcPr>
          <w:p w:rsidR="003F5B8B" w:rsidRPr="00B40C33" w:rsidRDefault="003F5B8B" w:rsidP="007C3C28">
            <w:pPr>
              <w:spacing w:line="360" w:lineRule="auto"/>
              <w:ind w:right="-2"/>
              <w:rPr>
                <w:b/>
              </w:rPr>
            </w:pPr>
            <w:r w:rsidRPr="00B40C33">
              <w:rPr>
                <w:b/>
              </w:rPr>
              <w:lastRenderedPageBreak/>
              <w:t xml:space="preserve">5. </w:t>
            </w:r>
            <w:r w:rsidR="00C241B8">
              <w:rPr>
                <w:b/>
              </w:rPr>
              <w:t xml:space="preserve"> DETAILS OF THE TRANSPORT ARRANGEMENTS</w:t>
            </w:r>
          </w:p>
        </w:tc>
      </w:tr>
      <w:tr w:rsidR="00B40C33" w:rsidRPr="00B40C33" w:rsidTr="003F5B8B">
        <w:trPr>
          <w:trHeight w:val="1043"/>
          <w:tblCellSpacing w:w="20" w:type="dxa"/>
        </w:trPr>
        <w:tc>
          <w:tcPr>
            <w:tcW w:w="25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:rsidR="00C241B8" w:rsidRPr="00B40C33" w:rsidRDefault="00C241B8" w:rsidP="00C241B8">
            <w:r>
              <w:t>Method and means of transport used for the export</w:t>
            </w:r>
          </w:p>
          <w:p w:rsidR="00B40C33" w:rsidRPr="00B40C33" w:rsidRDefault="00B40C33" w:rsidP="00B40C33"/>
        </w:tc>
        <w:tc>
          <w:tcPr>
            <w:tcW w:w="78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7C3C28" w:rsidRPr="00B40C33" w:rsidRDefault="007C3C28" w:rsidP="007C3C28">
            <w:pPr>
              <w:spacing w:line="360" w:lineRule="auto"/>
              <w:ind w:right="-2"/>
              <w:rPr>
                <w:b/>
              </w:rPr>
            </w:pPr>
          </w:p>
        </w:tc>
      </w:tr>
      <w:tr w:rsidR="00207343" w:rsidRPr="00B40C33" w:rsidTr="00182AA3">
        <w:trPr>
          <w:trHeight w:val="678"/>
          <w:tblCellSpacing w:w="20" w:type="dxa"/>
        </w:trPr>
        <w:tc>
          <w:tcPr>
            <w:tcW w:w="25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:rsidR="00207343" w:rsidRDefault="00C241B8" w:rsidP="00B40C33">
            <w:r>
              <w:t>Itinerary of the export</w:t>
            </w:r>
          </w:p>
        </w:tc>
        <w:tc>
          <w:tcPr>
            <w:tcW w:w="78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207343" w:rsidRPr="00B40C33" w:rsidRDefault="00207343" w:rsidP="007C3C28">
            <w:pPr>
              <w:spacing w:line="360" w:lineRule="auto"/>
              <w:ind w:right="-2"/>
              <w:rPr>
                <w:b/>
              </w:rPr>
            </w:pPr>
          </w:p>
        </w:tc>
      </w:tr>
      <w:tr w:rsidR="00B40C33" w:rsidRPr="00B40C33" w:rsidTr="00B40C33">
        <w:trPr>
          <w:trHeight w:val="535"/>
          <w:tblCellSpacing w:w="20" w:type="dxa"/>
        </w:trPr>
        <w:tc>
          <w:tcPr>
            <w:tcW w:w="25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:rsidR="00B40C33" w:rsidRPr="00B40C33" w:rsidRDefault="00C241B8" w:rsidP="00B40C33">
            <w:r>
              <w:t>Expected date of despatch and arrival</w:t>
            </w:r>
            <w:r w:rsidRPr="00B40C33">
              <w:t xml:space="preserve"> </w:t>
            </w:r>
          </w:p>
        </w:tc>
        <w:tc>
          <w:tcPr>
            <w:tcW w:w="78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7C3C28" w:rsidRPr="00B40C33" w:rsidRDefault="007C3C28" w:rsidP="007C3C28">
            <w:pPr>
              <w:spacing w:line="360" w:lineRule="auto"/>
              <w:ind w:right="-2"/>
              <w:rPr>
                <w:b/>
              </w:rPr>
            </w:pPr>
          </w:p>
        </w:tc>
      </w:tr>
      <w:tr w:rsidR="00864CE2" w:rsidRPr="00B40C33" w:rsidTr="00182AA3">
        <w:trPr>
          <w:trHeight w:val="818"/>
          <w:tblCellSpacing w:w="20" w:type="dxa"/>
        </w:trPr>
        <w:tc>
          <w:tcPr>
            <w:tcW w:w="25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:rsidR="00864CE2" w:rsidRPr="00B40C33" w:rsidRDefault="00C241B8" w:rsidP="00864CE2">
            <w:r>
              <w:t>Point of exit from the Customs territory of the EU</w:t>
            </w:r>
          </w:p>
        </w:tc>
        <w:tc>
          <w:tcPr>
            <w:tcW w:w="78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864CE2" w:rsidRPr="00B40C33" w:rsidRDefault="00864CE2" w:rsidP="007C3C28">
            <w:pPr>
              <w:spacing w:line="360" w:lineRule="auto"/>
              <w:ind w:right="-2"/>
              <w:rPr>
                <w:b/>
              </w:rPr>
            </w:pPr>
          </w:p>
        </w:tc>
      </w:tr>
      <w:tr w:rsidR="00207343" w:rsidRPr="00B40C33" w:rsidTr="00182AA3">
        <w:trPr>
          <w:trHeight w:val="645"/>
          <w:tblCellSpacing w:w="20" w:type="dxa"/>
        </w:trPr>
        <w:tc>
          <w:tcPr>
            <w:tcW w:w="25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:rsidR="00207343" w:rsidRPr="00B40C33" w:rsidRDefault="007D30C5" w:rsidP="00864CE2">
            <w:r>
              <w:t>Point of entry into the importing country</w:t>
            </w:r>
          </w:p>
        </w:tc>
        <w:tc>
          <w:tcPr>
            <w:tcW w:w="78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207343" w:rsidRPr="00B40C33" w:rsidRDefault="00207343" w:rsidP="007C3C28">
            <w:pPr>
              <w:spacing w:line="360" w:lineRule="auto"/>
              <w:ind w:right="-2"/>
              <w:rPr>
                <w:b/>
              </w:rPr>
            </w:pPr>
          </w:p>
        </w:tc>
      </w:tr>
      <w:tr w:rsidR="00B40C33" w:rsidRPr="00B40C33" w:rsidTr="00182AA3">
        <w:trPr>
          <w:trHeight w:val="952"/>
          <w:tblCellSpacing w:w="20" w:type="dxa"/>
        </w:trPr>
        <w:tc>
          <w:tcPr>
            <w:tcW w:w="25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:rsidR="007C3C28" w:rsidRPr="00B40C33" w:rsidRDefault="007D30C5" w:rsidP="007D30C5">
            <w:r>
              <w:t xml:space="preserve">Customs office where the export declaration is presented </w:t>
            </w:r>
          </w:p>
        </w:tc>
        <w:tc>
          <w:tcPr>
            <w:tcW w:w="78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7C3C28" w:rsidRPr="00B40C33" w:rsidRDefault="007C3C28" w:rsidP="007C3C28">
            <w:pPr>
              <w:spacing w:line="360" w:lineRule="auto"/>
              <w:ind w:right="-2"/>
              <w:rPr>
                <w:b/>
              </w:rPr>
            </w:pPr>
          </w:p>
        </w:tc>
      </w:tr>
      <w:tr w:rsidR="00207343" w:rsidRPr="00B40C33" w:rsidTr="00207343">
        <w:trPr>
          <w:trHeight w:val="409"/>
          <w:tblCellSpacing w:w="20" w:type="dxa"/>
        </w:trPr>
        <w:tc>
          <w:tcPr>
            <w:tcW w:w="10423" w:type="dxa"/>
            <w:gridSpan w:val="2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8DB3E2" w:themeFill="text2" w:themeFillTint="66"/>
          </w:tcPr>
          <w:p w:rsidR="00207343" w:rsidRPr="00207343" w:rsidRDefault="00207343" w:rsidP="007D30C5">
            <w:pPr>
              <w:spacing w:line="360" w:lineRule="auto"/>
              <w:ind w:right="-2"/>
              <w:rPr>
                <w:b/>
              </w:rPr>
            </w:pPr>
            <w:r w:rsidRPr="00207343">
              <w:rPr>
                <w:b/>
              </w:rPr>
              <w:t xml:space="preserve">6. </w:t>
            </w:r>
            <w:r w:rsidR="007D30C5">
              <w:rPr>
                <w:b/>
              </w:rPr>
              <w:t>DOCUMENTS ADDED TO THE APPLICATION</w:t>
            </w:r>
          </w:p>
        </w:tc>
      </w:tr>
      <w:tr w:rsidR="00207343" w:rsidRPr="00B40C33" w:rsidTr="00182AA3">
        <w:trPr>
          <w:trHeight w:val="492"/>
          <w:tblCellSpacing w:w="20" w:type="dxa"/>
        </w:trPr>
        <w:tc>
          <w:tcPr>
            <w:tcW w:w="10423" w:type="dxa"/>
            <w:gridSpan w:val="2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</w:tcPr>
          <w:p w:rsidR="00207343" w:rsidRPr="008F5B12" w:rsidRDefault="00207343" w:rsidP="0003390F">
            <w:pPr>
              <w:spacing w:line="360" w:lineRule="auto"/>
              <w:ind w:right="-2"/>
              <w:rPr>
                <w:i/>
              </w:rPr>
            </w:pPr>
            <w:r w:rsidRPr="008F5B12">
              <w:rPr>
                <w:i/>
              </w:rPr>
              <w:t>-</w:t>
            </w:r>
            <w:r w:rsidR="0003390F">
              <w:rPr>
                <w:i/>
              </w:rPr>
              <w:t>Import authorisation issued by the importing country</w:t>
            </w:r>
            <w:r w:rsidRPr="008F5B12">
              <w:rPr>
                <w:i/>
              </w:rPr>
              <w:t xml:space="preserve"> </w:t>
            </w:r>
          </w:p>
        </w:tc>
      </w:tr>
      <w:tr w:rsidR="00B40C33" w:rsidRPr="00B40C33" w:rsidTr="007C3C28">
        <w:trPr>
          <w:trHeight w:val="383"/>
          <w:tblCellSpacing w:w="20" w:type="dxa"/>
        </w:trPr>
        <w:tc>
          <w:tcPr>
            <w:tcW w:w="10423" w:type="dxa"/>
            <w:gridSpan w:val="2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8DB3E2" w:themeFill="text2" w:themeFillTint="66"/>
          </w:tcPr>
          <w:p w:rsidR="007C3C28" w:rsidRPr="00B40C33" w:rsidRDefault="0003390F" w:rsidP="0003390F">
            <w:pPr>
              <w:ind w:right="-2"/>
              <w:rPr>
                <w:b/>
              </w:rPr>
            </w:pPr>
            <w:r>
              <w:rPr>
                <w:b/>
              </w:rPr>
              <w:t>7</w:t>
            </w:r>
            <w:r w:rsidR="003F5B8B" w:rsidRPr="00B40C33">
              <w:rPr>
                <w:b/>
              </w:rPr>
              <w:t>.</w:t>
            </w:r>
            <w:r>
              <w:rPr>
                <w:b/>
              </w:rPr>
              <w:t xml:space="preserve"> SIGNATURE</w:t>
            </w:r>
          </w:p>
        </w:tc>
      </w:tr>
      <w:tr w:rsidR="00B40C33" w:rsidRPr="00B40C33" w:rsidTr="003F5B8B">
        <w:trPr>
          <w:trHeight w:val="1057"/>
          <w:tblCellSpacing w:w="20" w:type="dxa"/>
        </w:trPr>
        <w:tc>
          <w:tcPr>
            <w:tcW w:w="25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</w:tcPr>
          <w:p w:rsidR="007C3C28" w:rsidRPr="00B40C33" w:rsidRDefault="0003390F" w:rsidP="00CB5F4D">
            <w:r w:rsidRPr="0046419E">
              <w:rPr>
                <w:sz w:val="24"/>
              </w:rPr>
              <w:t>Name, signature and position of the applicant</w:t>
            </w:r>
          </w:p>
        </w:tc>
        <w:tc>
          <w:tcPr>
            <w:tcW w:w="78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2F2F2" w:themeFill="background1" w:themeFillShade="F2"/>
          </w:tcPr>
          <w:p w:rsidR="007C3C28" w:rsidRPr="00B40C33" w:rsidRDefault="007C3C28" w:rsidP="007C3C28">
            <w:pPr>
              <w:ind w:right="-2"/>
            </w:pPr>
          </w:p>
        </w:tc>
      </w:tr>
    </w:tbl>
    <w:p w:rsidR="0022505A" w:rsidRPr="00A5479F" w:rsidRDefault="0022505A" w:rsidP="0022505A">
      <w:pPr>
        <w:spacing w:after="0"/>
        <w:rPr>
          <w:sz w:val="2"/>
          <w:szCs w:val="2"/>
        </w:rPr>
      </w:pPr>
    </w:p>
    <w:p w:rsidR="00B65C08" w:rsidRPr="00A5479F" w:rsidRDefault="00B65C08" w:rsidP="00E635A7">
      <w:pPr>
        <w:rPr>
          <w:b/>
        </w:rPr>
      </w:pPr>
    </w:p>
    <w:sectPr w:rsidR="00B65C08" w:rsidRPr="00A5479F" w:rsidSect="00857D29">
      <w:headerReference w:type="default" r:id="rId9"/>
      <w:footerReference w:type="default" r:id="rId10"/>
      <w:pgSz w:w="11906" w:h="16838"/>
      <w:pgMar w:top="678" w:right="991" w:bottom="680" w:left="99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8C" w:rsidRDefault="0079568C" w:rsidP="000E7115">
      <w:pPr>
        <w:spacing w:after="0" w:line="240" w:lineRule="auto"/>
      </w:pPr>
      <w:r>
        <w:separator/>
      </w:r>
    </w:p>
  </w:endnote>
  <w:endnote w:type="continuationSeparator" w:id="0">
    <w:p w:rsidR="0079568C" w:rsidRDefault="0079568C" w:rsidP="000E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22636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573B9" w:rsidRDefault="00B573B9" w:rsidP="00255F99">
            <w:pPr>
              <w:pStyle w:val="Footer"/>
              <w:jc w:val="center"/>
            </w:pPr>
            <w:r w:rsidRPr="00255F99">
              <w:t xml:space="preserve">LK </w:t>
            </w:r>
            <w:r w:rsidRPr="00255F99">
              <w:rPr>
                <w:bCs/>
                <w:sz w:val="24"/>
                <w:szCs w:val="24"/>
              </w:rPr>
              <w:fldChar w:fldCharType="begin"/>
            </w:r>
            <w:r w:rsidRPr="00255F99">
              <w:rPr>
                <w:bCs/>
              </w:rPr>
              <w:instrText xml:space="preserve"> PAGE </w:instrText>
            </w:r>
            <w:r w:rsidRPr="00255F99">
              <w:rPr>
                <w:bCs/>
                <w:sz w:val="24"/>
                <w:szCs w:val="24"/>
              </w:rPr>
              <w:fldChar w:fldCharType="separate"/>
            </w:r>
            <w:r w:rsidR="00FD275E">
              <w:rPr>
                <w:bCs/>
                <w:noProof/>
              </w:rPr>
              <w:t>2</w:t>
            </w:r>
            <w:r w:rsidRPr="00255F99">
              <w:rPr>
                <w:bCs/>
                <w:sz w:val="24"/>
                <w:szCs w:val="24"/>
              </w:rPr>
              <w:fldChar w:fldCharType="end"/>
            </w:r>
            <w:r>
              <w:t>/</w:t>
            </w:r>
            <w:r w:rsidRPr="00255F99">
              <w:rPr>
                <w:bCs/>
                <w:sz w:val="24"/>
                <w:szCs w:val="24"/>
              </w:rPr>
              <w:fldChar w:fldCharType="begin"/>
            </w:r>
            <w:r w:rsidRPr="00255F99">
              <w:rPr>
                <w:bCs/>
              </w:rPr>
              <w:instrText xml:space="preserve"> NUMPAGES  </w:instrText>
            </w:r>
            <w:r w:rsidRPr="00255F99">
              <w:rPr>
                <w:bCs/>
                <w:sz w:val="24"/>
                <w:szCs w:val="24"/>
              </w:rPr>
              <w:fldChar w:fldCharType="separate"/>
            </w:r>
            <w:r w:rsidR="00FD275E">
              <w:rPr>
                <w:bCs/>
                <w:noProof/>
              </w:rPr>
              <w:t>2</w:t>
            </w:r>
            <w:r w:rsidRPr="00255F9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3B9" w:rsidRDefault="00B57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8C" w:rsidRDefault="0079568C" w:rsidP="000E7115">
      <w:pPr>
        <w:spacing w:after="0" w:line="240" w:lineRule="auto"/>
      </w:pPr>
      <w:r>
        <w:separator/>
      </w:r>
    </w:p>
  </w:footnote>
  <w:footnote w:type="continuationSeparator" w:id="0">
    <w:p w:rsidR="0079568C" w:rsidRDefault="0079568C" w:rsidP="000E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4" w:type="dxa"/>
      <w:tblInd w:w="-318" w:type="dxa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4"/>
    </w:tblGrid>
    <w:tr w:rsidR="00B573B9" w:rsidRPr="00BA2BE6" w:rsidTr="00BA2BE6">
      <w:tc>
        <w:tcPr>
          <w:tcW w:w="10774" w:type="dxa"/>
        </w:tcPr>
        <w:p w:rsidR="00EC505E" w:rsidRDefault="00B573B9" w:rsidP="00EC505E">
          <w:pPr>
            <w:pStyle w:val="Header"/>
            <w:spacing w:line="360" w:lineRule="auto"/>
            <w:jc w:val="both"/>
            <w:rPr>
              <w:rFonts w:ascii="Arial" w:hAnsi="Arial" w:cs="Arial"/>
              <w:color w:val="A6A6A6" w:themeColor="background1" w:themeShade="A6"/>
              <w:sz w:val="20"/>
              <w:szCs w:val="20"/>
            </w:rPr>
          </w:pPr>
          <w:r w:rsidRPr="003347EE">
            <w:rPr>
              <w:rFonts w:ascii="Arial" w:hAnsi="Arial" w:cs="Arial"/>
              <w:b/>
              <w:color w:val="A6A6A6" w:themeColor="background1" w:themeShade="A6"/>
              <w:sz w:val="20"/>
              <w:szCs w:val="20"/>
            </w:rPr>
            <w:t xml:space="preserve">     </w:t>
          </w:r>
          <w:r w:rsidR="00F966E3">
            <w:rPr>
              <w:rFonts w:ascii="Arial" w:hAnsi="Arial" w:cs="Arial"/>
              <w:b/>
              <w:color w:val="A6A6A6" w:themeColor="background1" w:themeShade="A6"/>
              <w:sz w:val="20"/>
              <w:szCs w:val="20"/>
            </w:rPr>
            <w:t>To the State Agency of Medicines</w:t>
          </w:r>
          <w:r w:rsidRPr="003347EE">
            <w:rPr>
              <w:rFonts w:ascii="Arial" w:hAnsi="Arial" w:cs="Arial"/>
              <w:b/>
              <w:color w:val="A6A6A6" w:themeColor="background1" w:themeShade="A6"/>
              <w:sz w:val="20"/>
              <w:szCs w:val="20"/>
            </w:rPr>
            <w:tab/>
            <w:t xml:space="preserve">            </w:t>
          </w:r>
          <w:r w:rsidR="00F966E3">
            <w:rPr>
              <w:rFonts w:ascii="Arial" w:hAnsi="Arial" w:cs="Arial"/>
              <w:b/>
              <w:color w:val="A6A6A6" w:themeColor="background1" w:themeShade="A6"/>
              <w:sz w:val="20"/>
              <w:szCs w:val="20"/>
            </w:rPr>
            <w:t xml:space="preserve">Application for an export authorisation  </w:t>
          </w:r>
          <w:r w:rsidR="00F966E3">
            <w:rPr>
              <w:rFonts w:ascii="Arial" w:hAnsi="Arial" w:cs="Arial"/>
              <w:b/>
              <w:color w:val="A6A6A6" w:themeColor="background1" w:themeShade="A6"/>
              <w:sz w:val="20"/>
              <w:szCs w:val="20"/>
            </w:rPr>
            <w:tab/>
            <w:t xml:space="preserve">         </w:t>
          </w:r>
          <w:r w:rsidR="00FD275E">
            <w:rPr>
              <w:rFonts w:ascii="Arial" w:hAnsi="Arial" w:cs="Arial"/>
              <w:b/>
              <w:color w:val="A6A6A6" w:themeColor="background1" w:themeShade="A6"/>
              <w:sz w:val="20"/>
              <w:szCs w:val="20"/>
            </w:rPr>
            <w:t xml:space="preserve">     </w:t>
          </w:r>
          <w:hyperlink r:id="rId1" w:history="1">
            <w:r w:rsidRPr="003347EE">
              <w:rPr>
                <w:rStyle w:val="Hyperlink"/>
                <w:rFonts w:ascii="Arial" w:hAnsi="Arial" w:cs="Arial"/>
                <w:color w:val="A6A6A6" w:themeColor="background1" w:themeShade="A6"/>
                <w:sz w:val="20"/>
                <w:szCs w:val="20"/>
                <w:u w:val="none"/>
              </w:rPr>
              <w:t>www.ravimiamet.ee</w:t>
            </w:r>
          </w:hyperlink>
          <w:r w:rsidR="00EC505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  <w:p w:rsidR="00B573B9" w:rsidRPr="00BA2BE6" w:rsidRDefault="00EC505E" w:rsidP="00F966E3">
          <w:pPr>
            <w:pStyle w:val="Header"/>
            <w:spacing w:line="360" w:lineRule="auto"/>
            <w:jc w:val="both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</w:t>
          </w:r>
          <w:r w:rsidR="00F966E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Phone </w:t>
          </w:r>
          <w:r w:rsidR="00FD275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+372 </w:t>
          </w:r>
          <w:r w:rsidR="00B573B9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7</w:t>
          </w:r>
          <w:r w:rsidR="00B573B9" w:rsidRPr="003347E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37</w:t>
          </w:r>
          <w:r w:rsidR="00B573B9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  <w:r w:rsidR="00B573B9" w:rsidRPr="003347E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4140</w:t>
          </w:r>
        </w:p>
      </w:tc>
    </w:tr>
  </w:tbl>
  <w:p w:rsidR="00B573B9" w:rsidRPr="00A84566" w:rsidRDefault="00B573B9" w:rsidP="000E7115">
    <w:pPr>
      <w:pStyle w:val="Header"/>
      <w:jc w:val="both"/>
      <w:rPr>
        <w:rFonts w:ascii="Arial" w:hAnsi="Arial" w:cs="Arial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7AF"/>
    <w:multiLevelType w:val="hybridMultilevel"/>
    <w:tmpl w:val="972AD4D4"/>
    <w:lvl w:ilvl="0" w:tplc="11D214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2CCF"/>
    <w:multiLevelType w:val="hybridMultilevel"/>
    <w:tmpl w:val="92E02AA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34121"/>
    <w:multiLevelType w:val="hybridMultilevel"/>
    <w:tmpl w:val="F0A0AA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2098"/>
    <w:multiLevelType w:val="hybridMultilevel"/>
    <w:tmpl w:val="A60EF470"/>
    <w:lvl w:ilvl="0" w:tplc="11D214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85814"/>
    <w:multiLevelType w:val="hybridMultilevel"/>
    <w:tmpl w:val="9BE65C30"/>
    <w:lvl w:ilvl="0" w:tplc="11D214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4040F"/>
    <w:multiLevelType w:val="hybridMultilevel"/>
    <w:tmpl w:val="A7607A00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87596"/>
    <w:multiLevelType w:val="hybridMultilevel"/>
    <w:tmpl w:val="DDE05302"/>
    <w:lvl w:ilvl="0" w:tplc="FE103B9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B7770"/>
    <w:multiLevelType w:val="hybridMultilevel"/>
    <w:tmpl w:val="CF1850B4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20C40"/>
    <w:multiLevelType w:val="hybridMultilevel"/>
    <w:tmpl w:val="4A8644B6"/>
    <w:lvl w:ilvl="0" w:tplc="11D214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357D4"/>
    <w:multiLevelType w:val="hybridMultilevel"/>
    <w:tmpl w:val="4DA2B132"/>
    <w:lvl w:ilvl="0" w:tplc="042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fef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15"/>
    <w:rsid w:val="00014BB4"/>
    <w:rsid w:val="00025307"/>
    <w:rsid w:val="0003390F"/>
    <w:rsid w:val="000374FC"/>
    <w:rsid w:val="000605D1"/>
    <w:rsid w:val="00083667"/>
    <w:rsid w:val="000A01EB"/>
    <w:rsid w:val="000B0DFF"/>
    <w:rsid w:val="000C0FB3"/>
    <w:rsid w:val="000C2107"/>
    <w:rsid w:val="000D0D5A"/>
    <w:rsid w:val="000E7115"/>
    <w:rsid w:val="00101E49"/>
    <w:rsid w:val="00106344"/>
    <w:rsid w:val="00121954"/>
    <w:rsid w:val="00123A88"/>
    <w:rsid w:val="00133C93"/>
    <w:rsid w:val="001438D7"/>
    <w:rsid w:val="00171B02"/>
    <w:rsid w:val="00182AA3"/>
    <w:rsid w:val="00183EE2"/>
    <w:rsid w:val="00184386"/>
    <w:rsid w:val="00197752"/>
    <w:rsid w:val="001B155E"/>
    <w:rsid w:val="001C58FC"/>
    <w:rsid w:val="001D4041"/>
    <w:rsid w:val="001D588D"/>
    <w:rsid w:val="002028F0"/>
    <w:rsid w:val="00207343"/>
    <w:rsid w:val="0022505A"/>
    <w:rsid w:val="0025564C"/>
    <w:rsid w:val="00255F99"/>
    <w:rsid w:val="00264DED"/>
    <w:rsid w:val="002704A8"/>
    <w:rsid w:val="0028302E"/>
    <w:rsid w:val="002A03E0"/>
    <w:rsid w:val="002C1743"/>
    <w:rsid w:val="002C3BF8"/>
    <w:rsid w:val="002E3DBB"/>
    <w:rsid w:val="002E7CB5"/>
    <w:rsid w:val="002F29AB"/>
    <w:rsid w:val="002F5CE7"/>
    <w:rsid w:val="00333026"/>
    <w:rsid w:val="003347EE"/>
    <w:rsid w:val="003B659F"/>
    <w:rsid w:val="003C7D72"/>
    <w:rsid w:val="003C7DC2"/>
    <w:rsid w:val="003F5171"/>
    <w:rsid w:val="003F5B8B"/>
    <w:rsid w:val="00416C90"/>
    <w:rsid w:val="00426CF5"/>
    <w:rsid w:val="00447948"/>
    <w:rsid w:val="0045672D"/>
    <w:rsid w:val="00493875"/>
    <w:rsid w:val="004B4A0C"/>
    <w:rsid w:val="004B5E10"/>
    <w:rsid w:val="004C01F1"/>
    <w:rsid w:val="004D34FC"/>
    <w:rsid w:val="004D74A5"/>
    <w:rsid w:val="004E7F5F"/>
    <w:rsid w:val="004F0879"/>
    <w:rsid w:val="005106E0"/>
    <w:rsid w:val="0053690F"/>
    <w:rsid w:val="0054263D"/>
    <w:rsid w:val="00551714"/>
    <w:rsid w:val="00553B85"/>
    <w:rsid w:val="005550D2"/>
    <w:rsid w:val="00584699"/>
    <w:rsid w:val="005861CB"/>
    <w:rsid w:val="00596A03"/>
    <w:rsid w:val="005A373D"/>
    <w:rsid w:val="005E099D"/>
    <w:rsid w:val="005E1D7F"/>
    <w:rsid w:val="005E2B65"/>
    <w:rsid w:val="005E2EC1"/>
    <w:rsid w:val="005F2B9C"/>
    <w:rsid w:val="00611D72"/>
    <w:rsid w:val="00615C91"/>
    <w:rsid w:val="00617A3D"/>
    <w:rsid w:val="00620959"/>
    <w:rsid w:val="00655B3C"/>
    <w:rsid w:val="00655DC3"/>
    <w:rsid w:val="00692864"/>
    <w:rsid w:val="006A4503"/>
    <w:rsid w:val="006B6248"/>
    <w:rsid w:val="006D4726"/>
    <w:rsid w:val="00702FDC"/>
    <w:rsid w:val="00715933"/>
    <w:rsid w:val="007335F2"/>
    <w:rsid w:val="00733762"/>
    <w:rsid w:val="00752F99"/>
    <w:rsid w:val="007657F2"/>
    <w:rsid w:val="0078124A"/>
    <w:rsid w:val="00795301"/>
    <w:rsid w:val="0079568C"/>
    <w:rsid w:val="007A1E64"/>
    <w:rsid w:val="007A2E97"/>
    <w:rsid w:val="007A2F6D"/>
    <w:rsid w:val="007B120B"/>
    <w:rsid w:val="007B3719"/>
    <w:rsid w:val="007C3C28"/>
    <w:rsid w:val="007C7796"/>
    <w:rsid w:val="007D30C5"/>
    <w:rsid w:val="008104DE"/>
    <w:rsid w:val="008435A8"/>
    <w:rsid w:val="00844062"/>
    <w:rsid w:val="00857D29"/>
    <w:rsid w:val="00857E57"/>
    <w:rsid w:val="00864CE2"/>
    <w:rsid w:val="00880FF4"/>
    <w:rsid w:val="008B2BF2"/>
    <w:rsid w:val="008B58F1"/>
    <w:rsid w:val="008C0E50"/>
    <w:rsid w:val="008E3C51"/>
    <w:rsid w:val="008F5B12"/>
    <w:rsid w:val="008F7191"/>
    <w:rsid w:val="0093168B"/>
    <w:rsid w:val="009507BC"/>
    <w:rsid w:val="00952869"/>
    <w:rsid w:val="009540FE"/>
    <w:rsid w:val="009720B5"/>
    <w:rsid w:val="00973C57"/>
    <w:rsid w:val="00976DC4"/>
    <w:rsid w:val="009A2358"/>
    <w:rsid w:val="009A7FBC"/>
    <w:rsid w:val="009B7B6A"/>
    <w:rsid w:val="009C1BBC"/>
    <w:rsid w:val="009D72E0"/>
    <w:rsid w:val="009E4C42"/>
    <w:rsid w:val="009F5E57"/>
    <w:rsid w:val="00A027A6"/>
    <w:rsid w:val="00A05738"/>
    <w:rsid w:val="00A128FD"/>
    <w:rsid w:val="00A17FDC"/>
    <w:rsid w:val="00A347B4"/>
    <w:rsid w:val="00A37F27"/>
    <w:rsid w:val="00A4791B"/>
    <w:rsid w:val="00A53CCF"/>
    <w:rsid w:val="00A5479F"/>
    <w:rsid w:val="00A75E27"/>
    <w:rsid w:val="00A80930"/>
    <w:rsid w:val="00A84566"/>
    <w:rsid w:val="00AA7482"/>
    <w:rsid w:val="00AB57E1"/>
    <w:rsid w:val="00AB6D58"/>
    <w:rsid w:val="00AD6ECC"/>
    <w:rsid w:val="00AD767D"/>
    <w:rsid w:val="00AE348C"/>
    <w:rsid w:val="00B3320E"/>
    <w:rsid w:val="00B353A0"/>
    <w:rsid w:val="00B373FA"/>
    <w:rsid w:val="00B40C33"/>
    <w:rsid w:val="00B573B9"/>
    <w:rsid w:val="00B61F0A"/>
    <w:rsid w:val="00B6329F"/>
    <w:rsid w:val="00B65309"/>
    <w:rsid w:val="00B65C08"/>
    <w:rsid w:val="00B66299"/>
    <w:rsid w:val="00B81BD8"/>
    <w:rsid w:val="00BA2800"/>
    <w:rsid w:val="00BA2BE6"/>
    <w:rsid w:val="00BD4052"/>
    <w:rsid w:val="00BD674F"/>
    <w:rsid w:val="00C02A19"/>
    <w:rsid w:val="00C049CF"/>
    <w:rsid w:val="00C241B8"/>
    <w:rsid w:val="00C24DE9"/>
    <w:rsid w:val="00C27773"/>
    <w:rsid w:val="00C27D25"/>
    <w:rsid w:val="00C359C3"/>
    <w:rsid w:val="00C4660E"/>
    <w:rsid w:val="00C7773B"/>
    <w:rsid w:val="00C9325B"/>
    <w:rsid w:val="00CB5F4D"/>
    <w:rsid w:val="00CD67DA"/>
    <w:rsid w:val="00CF5809"/>
    <w:rsid w:val="00D16D28"/>
    <w:rsid w:val="00D20521"/>
    <w:rsid w:val="00D31A65"/>
    <w:rsid w:val="00D45BE8"/>
    <w:rsid w:val="00D52387"/>
    <w:rsid w:val="00D6532D"/>
    <w:rsid w:val="00D72130"/>
    <w:rsid w:val="00D7569C"/>
    <w:rsid w:val="00D84D77"/>
    <w:rsid w:val="00DA0385"/>
    <w:rsid w:val="00DA15AD"/>
    <w:rsid w:val="00DA1FFE"/>
    <w:rsid w:val="00DD4348"/>
    <w:rsid w:val="00DE659D"/>
    <w:rsid w:val="00E115A2"/>
    <w:rsid w:val="00E15960"/>
    <w:rsid w:val="00E2588E"/>
    <w:rsid w:val="00E30A1A"/>
    <w:rsid w:val="00E37CC7"/>
    <w:rsid w:val="00E4684A"/>
    <w:rsid w:val="00E52162"/>
    <w:rsid w:val="00E620E2"/>
    <w:rsid w:val="00E635A7"/>
    <w:rsid w:val="00E66D12"/>
    <w:rsid w:val="00E72A67"/>
    <w:rsid w:val="00E769D2"/>
    <w:rsid w:val="00E82D86"/>
    <w:rsid w:val="00E91358"/>
    <w:rsid w:val="00EA52C2"/>
    <w:rsid w:val="00EA7FBA"/>
    <w:rsid w:val="00EC505E"/>
    <w:rsid w:val="00EE0533"/>
    <w:rsid w:val="00EE5890"/>
    <w:rsid w:val="00F17F83"/>
    <w:rsid w:val="00F32FFD"/>
    <w:rsid w:val="00F3476A"/>
    <w:rsid w:val="00F734BB"/>
    <w:rsid w:val="00F73869"/>
    <w:rsid w:val="00F750CF"/>
    <w:rsid w:val="00F966E3"/>
    <w:rsid w:val="00FA3A41"/>
    <w:rsid w:val="00FB18FC"/>
    <w:rsid w:val="00FC36F8"/>
    <w:rsid w:val="00FC3E3C"/>
    <w:rsid w:val="00FD275E"/>
    <w:rsid w:val="00FE45D4"/>
    <w:rsid w:val="00FE4FBB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ef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115"/>
  </w:style>
  <w:style w:type="paragraph" w:styleId="Footer">
    <w:name w:val="footer"/>
    <w:basedOn w:val="Normal"/>
    <w:link w:val="FooterChar"/>
    <w:uiPriority w:val="99"/>
    <w:unhideWhenUsed/>
    <w:rsid w:val="000E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115"/>
  </w:style>
  <w:style w:type="table" w:styleId="TableGrid">
    <w:name w:val="Table Grid"/>
    <w:basedOn w:val="TableNormal"/>
    <w:rsid w:val="00A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E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4503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Hyperlink">
    <w:name w:val="Hyperlink"/>
    <w:basedOn w:val="DefaultParagraphFont"/>
    <w:uiPriority w:val="99"/>
    <w:unhideWhenUsed/>
    <w:rsid w:val="006A45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F3476A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952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6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115"/>
  </w:style>
  <w:style w:type="paragraph" w:styleId="Footer">
    <w:name w:val="footer"/>
    <w:basedOn w:val="Normal"/>
    <w:link w:val="FooterChar"/>
    <w:uiPriority w:val="99"/>
    <w:unhideWhenUsed/>
    <w:rsid w:val="000E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115"/>
  </w:style>
  <w:style w:type="table" w:styleId="TableGrid">
    <w:name w:val="Table Grid"/>
    <w:basedOn w:val="TableNormal"/>
    <w:rsid w:val="00A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E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4503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Hyperlink">
    <w:name w:val="Hyperlink"/>
    <w:basedOn w:val="DefaultParagraphFont"/>
    <w:uiPriority w:val="99"/>
    <w:unhideWhenUsed/>
    <w:rsid w:val="006A45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F3476A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952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vimiame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D09F-F6A6-4B65-A303-91DC7EB2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191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Ravimiamet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 Kask</dc:creator>
  <cp:lastModifiedBy>Malle Tiidelepp</cp:lastModifiedBy>
  <cp:revision>6</cp:revision>
  <cp:lastPrinted>2013-04-16T12:05:00Z</cp:lastPrinted>
  <dcterms:created xsi:type="dcterms:W3CDTF">2017-04-26T08:16:00Z</dcterms:created>
  <dcterms:modified xsi:type="dcterms:W3CDTF">2017-05-02T12:31:00Z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